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C03" w:rsidRDefault="001A6C03"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Reflection</w:t>
      </w:r>
    </w:p>
    <w:p w:rsidR="003F6DF8" w:rsidRDefault="003F6DF8" w:rsidP="003F6DF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F6DF8" w:rsidRDefault="003F6DF8" w:rsidP="003F6D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F6DF8" w:rsidRDefault="003F6DF8" w:rsidP="003F6D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p>
    <w:p w:rsidR="003F6DF8" w:rsidRDefault="003F6DF8" w:rsidP="003F6D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Clinical Reflection</w:t>
      </w:r>
    </w:p>
    <w:p w:rsidR="003F6DF8" w:rsidRDefault="003F6DF8" w:rsidP="003F6DF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this particular day of the week, there was not a lot to be done. All I did was the routine vital signs for the clients and also blood sugar level checks. I also did the routine filing and making copies for the rest of the nurses. As we approached the end of the session, I met this elderly lady who seemed </w:t>
      </w:r>
      <w:r w:rsidR="006844E0">
        <w:rPr>
          <w:rFonts w:ascii="Times New Roman" w:hAnsi="Times New Roman" w:cs="Times New Roman"/>
          <w:sz w:val="24"/>
          <w:szCs w:val="24"/>
        </w:rPr>
        <w:t>much</w:t>
      </w:r>
      <w:r w:rsidR="009870A2">
        <w:rPr>
          <w:rFonts w:ascii="Times New Roman" w:hAnsi="Times New Roman" w:cs="Times New Roman"/>
          <w:sz w:val="24"/>
          <w:szCs w:val="24"/>
        </w:rPr>
        <w:t xml:space="preserve"> </w:t>
      </w:r>
      <w:r w:rsidR="006844E0">
        <w:rPr>
          <w:rFonts w:ascii="Times New Roman" w:hAnsi="Times New Roman" w:cs="Times New Roman"/>
          <w:sz w:val="24"/>
          <w:szCs w:val="24"/>
        </w:rPr>
        <w:t>stressed;</w:t>
      </w:r>
      <w:r w:rsidR="009870A2">
        <w:rPr>
          <w:rFonts w:ascii="Times New Roman" w:hAnsi="Times New Roman" w:cs="Times New Roman"/>
          <w:sz w:val="24"/>
          <w:szCs w:val="24"/>
        </w:rPr>
        <w:t xml:space="preserve"> she did not have a</w:t>
      </w:r>
      <w:r w:rsidR="006844E0">
        <w:rPr>
          <w:rFonts w:ascii="Times New Roman" w:hAnsi="Times New Roman" w:cs="Times New Roman"/>
          <w:sz w:val="24"/>
          <w:szCs w:val="24"/>
        </w:rPr>
        <w:t>ny disease symptoms. I engaged her in a little chat.</w:t>
      </w:r>
    </w:p>
    <w:p w:rsidR="006844E0" w:rsidRDefault="006844E0" w:rsidP="003F6DF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She told me her name was Mary, and that she had some issues troubling her. She never wanted to speak them out, but by her expressions, she was really going through a lot of pain. I did my best to comfort her but could not lift the load off her shoulders. </w:t>
      </w:r>
      <w:r w:rsidR="00796A03">
        <w:rPr>
          <w:rFonts w:ascii="Times New Roman" w:hAnsi="Times New Roman" w:cs="Times New Roman"/>
          <w:sz w:val="24"/>
          <w:szCs w:val="24"/>
        </w:rPr>
        <w:t>The health promotion model by Pender (</w:t>
      </w:r>
      <w:proofErr w:type="spellStart"/>
      <w:r w:rsidR="00796A03">
        <w:rPr>
          <w:rFonts w:ascii="Times New Roman" w:hAnsi="Times New Roman" w:cs="Times New Roman"/>
          <w:sz w:val="24"/>
          <w:szCs w:val="24"/>
        </w:rPr>
        <w:t>Petiprin</w:t>
      </w:r>
      <w:proofErr w:type="spellEnd"/>
      <w:r w:rsidR="00796A03">
        <w:rPr>
          <w:rFonts w:ascii="Times New Roman" w:hAnsi="Times New Roman" w:cs="Times New Roman"/>
          <w:sz w:val="24"/>
          <w:szCs w:val="24"/>
        </w:rPr>
        <w:t xml:space="preserve">, 2016) defines the health of an individual as a dynamic state that is positive rather than just the absence of a disease. This health promotion model is directed at maximizing the level of </w:t>
      </w:r>
      <w:r w:rsidR="00FE118C">
        <w:rPr>
          <w:rFonts w:ascii="Times New Roman" w:hAnsi="Times New Roman" w:cs="Times New Roman"/>
          <w:sz w:val="24"/>
          <w:szCs w:val="24"/>
        </w:rPr>
        <w:t>well-being</w:t>
      </w:r>
      <w:r w:rsidR="00796A03">
        <w:rPr>
          <w:rFonts w:ascii="Times New Roman" w:hAnsi="Times New Roman" w:cs="Times New Roman"/>
          <w:sz w:val="24"/>
          <w:szCs w:val="24"/>
        </w:rPr>
        <w:t xml:space="preserve"> of a patient. It describes the multidimensional nature</w:t>
      </w:r>
      <w:r w:rsidR="00FE118C">
        <w:rPr>
          <w:rFonts w:ascii="Times New Roman" w:hAnsi="Times New Roman" w:cs="Times New Roman"/>
          <w:sz w:val="24"/>
          <w:szCs w:val="24"/>
        </w:rPr>
        <w:t xml:space="preserve"> of an </w:t>
      </w:r>
      <w:proofErr w:type="spellStart"/>
      <w:r w:rsidR="00FE118C">
        <w:rPr>
          <w:rFonts w:ascii="Times New Roman" w:hAnsi="Times New Roman" w:cs="Times New Roman"/>
          <w:sz w:val="24"/>
          <w:szCs w:val="24"/>
        </w:rPr>
        <w:t>indivdual</w:t>
      </w:r>
      <w:proofErr w:type="spellEnd"/>
      <w:r w:rsidR="00796A03">
        <w:rPr>
          <w:rFonts w:ascii="Times New Roman" w:hAnsi="Times New Roman" w:cs="Times New Roman"/>
          <w:sz w:val="24"/>
          <w:szCs w:val="24"/>
        </w:rPr>
        <w:t xml:space="preserve"> during their interaction with the environment in an effort to pursue health.</w:t>
      </w:r>
    </w:p>
    <w:p w:rsidR="00796A03" w:rsidRDefault="00796A03" w:rsidP="003F6DF8">
      <w:pPr>
        <w:spacing w:line="480" w:lineRule="auto"/>
        <w:rPr>
          <w:rFonts w:ascii="Times New Roman" w:hAnsi="Times New Roman" w:cs="Times New Roman"/>
          <w:sz w:val="24"/>
          <w:szCs w:val="24"/>
        </w:rPr>
      </w:pPr>
      <w:r>
        <w:rPr>
          <w:rFonts w:ascii="Times New Roman" w:hAnsi="Times New Roman" w:cs="Times New Roman"/>
          <w:sz w:val="24"/>
          <w:szCs w:val="24"/>
        </w:rPr>
        <w:tab/>
        <w:t>Even thou</w:t>
      </w:r>
      <w:r w:rsidR="00FE118C">
        <w:rPr>
          <w:rFonts w:ascii="Times New Roman" w:hAnsi="Times New Roman" w:cs="Times New Roman"/>
          <w:sz w:val="24"/>
          <w:szCs w:val="24"/>
        </w:rPr>
        <w:t>gh Mary was not sick</w:t>
      </w:r>
      <w:r>
        <w:rPr>
          <w:rFonts w:ascii="Times New Roman" w:hAnsi="Times New Roman" w:cs="Times New Roman"/>
          <w:sz w:val="24"/>
          <w:szCs w:val="24"/>
        </w:rPr>
        <w:t>, she was not at peace</w:t>
      </w:r>
      <w:r w:rsidR="000677E1">
        <w:rPr>
          <w:rFonts w:ascii="Times New Roman" w:hAnsi="Times New Roman" w:cs="Times New Roman"/>
          <w:sz w:val="24"/>
          <w:szCs w:val="24"/>
        </w:rPr>
        <w:t xml:space="preserve"> and this was a burden, maybe worse tha</w:t>
      </w:r>
      <w:r w:rsidR="00FE118C">
        <w:rPr>
          <w:rFonts w:ascii="Times New Roman" w:hAnsi="Times New Roman" w:cs="Times New Roman"/>
          <w:sz w:val="24"/>
          <w:szCs w:val="24"/>
        </w:rPr>
        <w:t>n</w:t>
      </w:r>
      <w:r w:rsidR="000677E1">
        <w:rPr>
          <w:rFonts w:ascii="Times New Roman" w:hAnsi="Times New Roman" w:cs="Times New Roman"/>
          <w:sz w:val="24"/>
          <w:szCs w:val="24"/>
        </w:rPr>
        <w:t xml:space="preserve"> sickness. I ea</w:t>
      </w:r>
      <w:bookmarkStart w:id="0" w:name="_GoBack"/>
      <w:bookmarkEnd w:id="0"/>
      <w:r w:rsidR="000677E1">
        <w:rPr>
          <w:rFonts w:ascii="Times New Roman" w:hAnsi="Times New Roman" w:cs="Times New Roman"/>
          <w:sz w:val="24"/>
          <w:szCs w:val="24"/>
        </w:rPr>
        <w:t>rlier though</w:t>
      </w:r>
      <w:r w:rsidR="00FE118C">
        <w:rPr>
          <w:rFonts w:ascii="Times New Roman" w:hAnsi="Times New Roman" w:cs="Times New Roman"/>
          <w:sz w:val="24"/>
          <w:szCs w:val="24"/>
        </w:rPr>
        <w:t>t</w:t>
      </w:r>
      <w:r w:rsidR="000677E1">
        <w:rPr>
          <w:rFonts w:ascii="Times New Roman" w:hAnsi="Times New Roman" w:cs="Times New Roman"/>
          <w:sz w:val="24"/>
          <w:szCs w:val="24"/>
        </w:rPr>
        <w:t xml:space="preserve"> that health is all about the absence of disease in the body of an individual, but this experience changed my view on that.</w:t>
      </w:r>
      <w:r w:rsidR="00205046">
        <w:rPr>
          <w:rFonts w:ascii="Times New Roman" w:hAnsi="Times New Roman" w:cs="Times New Roman"/>
          <w:sz w:val="24"/>
          <w:szCs w:val="24"/>
        </w:rPr>
        <w:t xml:space="preserve"> I now know that even if a person </w:t>
      </w:r>
      <w:r w:rsidR="00FE118C">
        <w:rPr>
          <w:rFonts w:ascii="Times New Roman" w:hAnsi="Times New Roman" w:cs="Times New Roman"/>
          <w:sz w:val="24"/>
          <w:szCs w:val="24"/>
        </w:rPr>
        <w:t>is not unwell,</w:t>
      </w:r>
      <w:r w:rsidR="00205046">
        <w:rPr>
          <w:rFonts w:ascii="Times New Roman" w:hAnsi="Times New Roman" w:cs="Times New Roman"/>
          <w:sz w:val="24"/>
          <w:szCs w:val="24"/>
        </w:rPr>
        <w:t xml:space="preserve"> that does not mean that he or she is healthy. Health is about a dynamic state of the individual.</w:t>
      </w:r>
    </w:p>
    <w:p w:rsidR="00205046" w:rsidRDefault="00205046" w:rsidP="003F6DF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What I learnt is </w:t>
      </w:r>
      <w:r w:rsidR="00FE118C">
        <w:rPr>
          <w:rFonts w:ascii="Times New Roman" w:hAnsi="Times New Roman" w:cs="Times New Roman"/>
          <w:sz w:val="24"/>
          <w:szCs w:val="24"/>
        </w:rPr>
        <w:t>an</w:t>
      </w:r>
      <w:r>
        <w:rPr>
          <w:rFonts w:ascii="Times New Roman" w:hAnsi="Times New Roman" w:cs="Times New Roman"/>
          <w:sz w:val="24"/>
          <w:szCs w:val="24"/>
        </w:rPr>
        <w:t xml:space="preserve"> important lesson because </w:t>
      </w:r>
      <w:r w:rsidR="00FE118C">
        <w:rPr>
          <w:rFonts w:ascii="Times New Roman" w:hAnsi="Times New Roman" w:cs="Times New Roman"/>
          <w:sz w:val="24"/>
          <w:szCs w:val="24"/>
        </w:rPr>
        <w:t xml:space="preserve">one </w:t>
      </w:r>
      <w:r>
        <w:rPr>
          <w:rFonts w:ascii="Times New Roman" w:hAnsi="Times New Roman" w:cs="Times New Roman"/>
          <w:sz w:val="24"/>
          <w:szCs w:val="24"/>
        </w:rPr>
        <w:t xml:space="preserve">might have a case where a client does not </w:t>
      </w:r>
      <w:r w:rsidR="00FE118C">
        <w:rPr>
          <w:rFonts w:ascii="Times New Roman" w:hAnsi="Times New Roman" w:cs="Times New Roman"/>
          <w:sz w:val="24"/>
          <w:szCs w:val="24"/>
        </w:rPr>
        <w:t xml:space="preserve">suffer from illnesses like Malaria but mental illness which can only be diagnosed by talking to the person. </w:t>
      </w:r>
      <w:r>
        <w:rPr>
          <w:rFonts w:ascii="Times New Roman" w:hAnsi="Times New Roman" w:cs="Times New Roman"/>
          <w:sz w:val="24"/>
          <w:szCs w:val="24"/>
        </w:rPr>
        <w:t xml:space="preserve">The experience </w:t>
      </w:r>
      <w:r w:rsidR="00FE118C">
        <w:rPr>
          <w:rFonts w:ascii="Times New Roman" w:hAnsi="Times New Roman" w:cs="Times New Roman"/>
          <w:sz w:val="24"/>
          <w:szCs w:val="24"/>
        </w:rPr>
        <w:t>gave me insights on interacting with patients and helping them to share their life troubles</w:t>
      </w:r>
      <w:r>
        <w:rPr>
          <w:rFonts w:ascii="Times New Roman" w:hAnsi="Times New Roman" w:cs="Times New Roman"/>
          <w:sz w:val="24"/>
          <w:szCs w:val="24"/>
        </w:rPr>
        <w:t xml:space="preserve">. </w:t>
      </w:r>
    </w:p>
    <w:p w:rsidR="00FE118C" w:rsidRDefault="00FE118C" w:rsidP="009A635F">
      <w:pPr>
        <w:spacing w:line="480" w:lineRule="auto"/>
        <w:jc w:val="center"/>
        <w:rPr>
          <w:rFonts w:ascii="Times New Roman" w:hAnsi="Times New Roman" w:cs="Times New Roman"/>
          <w:sz w:val="24"/>
          <w:szCs w:val="24"/>
        </w:rPr>
      </w:pPr>
    </w:p>
    <w:p w:rsidR="009A635F" w:rsidRDefault="009A635F" w:rsidP="009A635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A635F" w:rsidRPr="009A635F" w:rsidRDefault="009A635F" w:rsidP="009A635F">
      <w:pPr>
        <w:spacing w:line="480" w:lineRule="auto"/>
        <w:rPr>
          <w:rFonts w:ascii="Times New Roman" w:hAnsi="Times New Roman" w:cs="Times New Roman"/>
          <w:i/>
          <w:sz w:val="24"/>
          <w:szCs w:val="24"/>
        </w:rPr>
      </w:pPr>
      <w:proofErr w:type="spellStart"/>
      <w:r>
        <w:rPr>
          <w:rFonts w:ascii="Times New Roman" w:hAnsi="Times New Roman" w:cs="Times New Roman"/>
          <w:sz w:val="24"/>
          <w:szCs w:val="24"/>
        </w:rPr>
        <w:t>Petiprin</w:t>
      </w:r>
      <w:proofErr w:type="spellEnd"/>
      <w:r>
        <w:rPr>
          <w:rFonts w:ascii="Times New Roman" w:hAnsi="Times New Roman" w:cs="Times New Roman"/>
          <w:sz w:val="24"/>
          <w:szCs w:val="24"/>
        </w:rPr>
        <w:t xml:space="preserve"> A. (2016). </w:t>
      </w:r>
      <w:proofErr w:type="gramStart"/>
      <w:r>
        <w:rPr>
          <w:rFonts w:ascii="Times New Roman" w:hAnsi="Times New Roman" w:cs="Times New Roman"/>
          <w:sz w:val="24"/>
          <w:szCs w:val="24"/>
        </w:rPr>
        <w:t>Health Promotion Model.</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Nursing theory.</w:t>
      </w:r>
      <w:proofErr w:type="gramEnd"/>
      <w:r>
        <w:rPr>
          <w:rFonts w:ascii="Times New Roman" w:hAnsi="Times New Roman" w:cs="Times New Roman"/>
          <w:i/>
          <w:sz w:val="24"/>
          <w:szCs w:val="24"/>
        </w:rPr>
        <w:t xml:space="preserve"> </w:t>
      </w:r>
      <w:hyperlink r:id="rId7" w:history="1">
        <w:r w:rsidRPr="00A83702">
          <w:rPr>
            <w:rStyle w:val="Hyperlink"/>
            <w:rFonts w:ascii="Times New Roman" w:hAnsi="Times New Roman" w:cs="Times New Roman"/>
            <w:i/>
            <w:sz w:val="24"/>
            <w:szCs w:val="24"/>
          </w:rPr>
          <w:t>http://nursing-theory.org/theories-</w:t>
        </w:r>
        <w:r w:rsidRPr="00A83702">
          <w:rPr>
            <w:rStyle w:val="Hyperlink"/>
            <w:rFonts w:ascii="Times New Roman" w:hAnsi="Times New Roman" w:cs="Times New Roman"/>
            <w:i/>
            <w:sz w:val="24"/>
            <w:szCs w:val="24"/>
          </w:rPr>
          <w:tab/>
          <w:t>and-models/</w:t>
        </w:r>
        <w:proofErr w:type="spellStart"/>
        <w:r w:rsidRPr="00A83702">
          <w:rPr>
            <w:rStyle w:val="Hyperlink"/>
            <w:rFonts w:ascii="Times New Roman" w:hAnsi="Times New Roman" w:cs="Times New Roman"/>
            <w:i/>
            <w:sz w:val="24"/>
            <w:szCs w:val="24"/>
          </w:rPr>
          <w:t>pender</w:t>
        </w:r>
        <w:proofErr w:type="spellEnd"/>
        <w:r w:rsidRPr="00A83702">
          <w:rPr>
            <w:rStyle w:val="Hyperlink"/>
            <w:rFonts w:ascii="Times New Roman" w:hAnsi="Times New Roman" w:cs="Times New Roman"/>
            <w:i/>
            <w:sz w:val="24"/>
            <w:szCs w:val="24"/>
          </w:rPr>
          <w:t>-health-promotion-</w:t>
        </w:r>
        <w:proofErr w:type="spellStart"/>
        <w:r w:rsidRPr="00A83702">
          <w:rPr>
            <w:rStyle w:val="Hyperlink"/>
            <w:rFonts w:ascii="Times New Roman" w:hAnsi="Times New Roman" w:cs="Times New Roman"/>
            <w:i/>
            <w:sz w:val="24"/>
            <w:szCs w:val="24"/>
          </w:rPr>
          <w:t>model.php</w:t>
        </w:r>
        <w:proofErr w:type="spellEnd"/>
      </w:hyperlink>
      <w:r>
        <w:rPr>
          <w:rFonts w:ascii="Times New Roman" w:hAnsi="Times New Roman" w:cs="Times New Roman"/>
          <w:i/>
          <w:sz w:val="24"/>
          <w:szCs w:val="24"/>
        </w:rPr>
        <w:t xml:space="preserve"> </w:t>
      </w:r>
    </w:p>
    <w:sectPr w:rsidR="009A635F" w:rsidRPr="009A635F" w:rsidSect="009A635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E75" w:rsidRDefault="00A74E75" w:rsidP="009A635F">
      <w:pPr>
        <w:spacing w:after="0" w:line="240" w:lineRule="auto"/>
      </w:pPr>
      <w:r>
        <w:separator/>
      </w:r>
    </w:p>
  </w:endnote>
  <w:endnote w:type="continuationSeparator" w:id="0">
    <w:p w:rsidR="00A74E75" w:rsidRDefault="00A74E75" w:rsidP="009A6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4A3" w:rsidRDefault="00F514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4A3" w:rsidRDefault="00F514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4A3" w:rsidRDefault="00F514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E75" w:rsidRDefault="00A74E75" w:rsidP="009A635F">
      <w:pPr>
        <w:spacing w:after="0" w:line="240" w:lineRule="auto"/>
      </w:pPr>
      <w:r>
        <w:separator/>
      </w:r>
    </w:p>
  </w:footnote>
  <w:footnote w:type="continuationSeparator" w:id="0">
    <w:p w:rsidR="00A74E75" w:rsidRDefault="00A74E75" w:rsidP="009A6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4A3" w:rsidRDefault="00F514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79079"/>
      <w:docPartObj>
        <w:docPartGallery w:val="Page Numbers (Top of Page)"/>
        <w:docPartUnique/>
      </w:docPartObj>
    </w:sdtPr>
    <w:sdtEndPr>
      <w:rPr>
        <w:rFonts w:ascii="Times New Roman" w:hAnsi="Times New Roman" w:cs="Times New Roman"/>
        <w:sz w:val="24"/>
        <w:szCs w:val="24"/>
      </w:rPr>
    </w:sdtEndPr>
    <w:sdtContent>
      <w:p w:rsidR="009A635F" w:rsidRDefault="009A635F">
        <w:pPr>
          <w:pStyle w:val="Header"/>
          <w:jc w:val="right"/>
        </w:pPr>
        <w:r>
          <w:rPr>
            <w:rFonts w:ascii="Times New Roman" w:hAnsi="Times New Roman" w:cs="Times New Roman"/>
            <w:sz w:val="24"/>
            <w:szCs w:val="24"/>
          </w:rPr>
          <w:t>CLINICAL REFLE</w:t>
        </w:r>
        <w:r w:rsidRPr="009A635F">
          <w:rPr>
            <w:rFonts w:ascii="Times New Roman" w:hAnsi="Times New Roman" w:cs="Times New Roman"/>
            <w:sz w:val="24"/>
            <w:szCs w:val="24"/>
          </w:rPr>
          <w:t>CTION</w:t>
        </w:r>
        <w:r w:rsidRPr="009A635F">
          <w:rPr>
            <w:rFonts w:ascii="Times New Roman" w:hAnsi="Times New Roman" w:cs="Times New Roman"/>
            <w:sz w:val="24"/>
            <w:szCs w:val="24"/>
          </w:rPr>
          <w:tab/>
        </w:r>
        <w:r w:rsidRPr="009A635F">
          <w:rPr>
            <w:rFonts w:ascii="Times New Roman" w:hAnsi="Times New Roman" w:cs="Times New Roman"/>
            <w:sz w:val="24"/>
            <w:szCs w:val="24"/>
          </w:rPr>
          <w:tab/>
        </w:r>
        <w:r w:rsidRPr="009A635F">
          <w:rPr>
            <w:rFonts w:ascii="Times New Roman" w:hAnsi="Times New Roman" w:cs="Times New Roman"/>
            <w:sz w:val="24"/>
            <w:szCs w:val="24"/>
          </w:rPr>
          <w:fldChar w:fldCharType="begin"/>
        </w:r>
        <w:r w:rsidRPr="009A635F">
          <w:rPr>
            <w:rFonts w:ascii="Times New Roman" w:hAnsi="Times New Roman" w:cs="Times New Roman"/>
            <w:sz w:val="24"/>
            <w:szCs w:val="24"/>
          </w:rPr>
          <w:instrText xml:space="preserve"> PAGE   \* MERGEFORMAT </w:instrText>
        </w:r>
        <w:r w:rsidRPr="009A635F">
          <w:rPr>
            <w:rFonts w:ascii="Times New Roman" w:hAnsi="Times New Roman" w:cs="Times New Roman"/>
            <w:sz w:val="24"/>
            <w:szCs w:val="24"/>
          </w:rPr>
          <w:fldChar w:fldCharType="separate"/>
        </w:r>
        <w:r w:rsidR="00F514A3">
          <w:rPr>
            <w:rFonts w:ascii="Times New Roman" w:hAnsi="Times New Roman" w:cs="Times New Roman"/>
            <w:noProof/>
            <w:sz w:val="24"/>
            <w:szCs w:val="24"/>
          </w:rPr>
          <w:t>3</w:t>
        </w:r>
        <w:r w:rsidRPr="009A635F">
          <w:rPr>
            <w:rFonts w:ascii="Times New Roman" w:hAnsi="Times New Roman" w:cs="Times New Roman"/>
            <w:sz w:val="24"/>
            <w:szCs w:val="24"/>
          </w:rPr>
          <w:fldChar w:fldCharType="end"/>
        </w:r>
      </w:p>
    </w:sdtContent>
  </w:sdt>
  <w:p w:rsidR="009A635F" w:rsidRDefault="009A63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88" w:rsidRPr="00233C88" w:rsidRDefault="00233C88">
    <w:pPr>
      <w:pStyle w:val="Header"/>
      <w:jc w:val="right"/>
      <w:rPr>
        <w:rFonts w:ascii="Times New Roman" w:hAnsi="Times New Roman" w:cs="Times New Roman"/>
        <w:sz w:val="24"/>
        <w:szCs w:val="24"/>
      </w:rPr>
    </w:pPr>
    <w:r w:rsidRPr="00233C88">
      <w:rPr>
        <w:rFonts w:ascii="Times New Roman" w:hAnsi="Times New Roman" w:cs="Times New Roman"/>
        <w:sz w:val="24"/>
        <w:szCs w:val="24"/>
      </w:rPr>
      <w:t>Running head: CLINICAL REFLECTION</w:t>
    </w:r>
    <w:r w:rsidRPr="00233C88">
      <w:rPr>
        <w:rFonts w:ascii="Times New Roman" w:hAnsi="Times New Roman" w:cs="Times New Roman"/>
        <w:sz w:val="24"/>
        <w:szCs w:val="24"/>
      </w:rPr>
      <w:tab/>
    </w:r>
    <w:r w:rsidRPr="00233C88">
      <w:rPr>
        <w:rFonts w:ascii="Times New Roman" w:hAnsi="Times New Roman" w:cs="Times New Roman"/>
        <w:sz w:val="24"/>
        <w:szCs w:val="24"/>
      </w:rPr>
      <w:tab/>
    </w:r>
    <w:sdt>
      <w:sdtPr>
        <w:rPr>
          <w:rFonts w:ascii="Times New Roman" w:hAnsi="Times New Roman" w:cs="Times New Roman"/>
          <w:sz w:val="24"/>
          <w:szCs w:val="24"/>
        </w:rPr>
        <w:id w:val="17079083"/>
        <w:docPartObj>
          <w:docPartGallery w:val="Page Numbers (Top of Page)"/>
          <w:docPartUnique/>
        </w:docPartObj>
      </w:sdtPr>
      <w:sdtEndPr/>
      <w:sdtContent>
        <w:r w:rsidRPr="00233C88">
          <w:rPr>
            <w:rFonts w:ascii="Times New Roman" w:hAnsi="Times New Roman" w:cs="Times New Roman"/>
            <w:sz w:val="24"/>
            <w:szCs w:val="24"/>
          </w:rPr>
          <w:fldChar w:fldCharType="begin"/>
        </w:r>
        <w:r w:rsidRPr="00233C88">
          <w:rPr>
            <w:rFonts w:ascii="Times New Roman" w:hAnsi="Times New Roman" w:cs="Times New Roman"/>
            <w:sz w:val="24"/>
            <w:szCs w:val="24"/>
          </w:rPr>
          <w:instrText xml:space="preserve"> PAGE   \* MERGEFORMAT </w:instrText>
        </w:r>
        <w:r w:rsidRPr="00233C88">
          <w:rPr>
            <w:rFonts w:ascii="Times New Roman" w:hAnsi="Times New Roman" w:cs="Times New Roman"/>
            <w:sz w:val="24"/>
            <w:szCs w:val="24"/>
          </w:rPr>
          <w:fldChar w:fldCharType="separate"/>
        </w:r>
        <w:r w:rsidR="00F514A3">
          <w:rPr>
            <w:rFonts w:ascii="Times New Roman" w:hAnsi="Times New Roman" w:cs="Times New Roman"/>
            <w:noProof/>
            <w:sz w:val="24"/>
            <w:szCs w:val="24"/>
          </w:rPr>
          <w:t>1</w:t>
        </w:r>
        <w:r w:rsidRPr="00233C88">
          <w:rPr>
            <w:rFonts w:ascii="Times New Roman" w:hAnsi="Times New Roman" w:cs="Times New Roman"/>
            <w:sz w:val="24"/>
            <w:szCs w:val="24"/>
          </w:rPr>
          <w:fldChar w:fldCharType="end"/>
        </w:r>
      </w:sdtContent>
    </w:sdt>
  </w:p>
  <w:p w:rsidR="00233C88" w:rsidRDefault="00233C88" w:rsidP="00233C8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DF8"/>
    <w:rsid w:val="000677E1"/>
    <w:rsid w:val="001A6C03"/>
    <w:rsid w:val="00205046"/>
    <w:rsid w:val="00233C88"/>
    <w:rsid w:val="003F6DF8"/>
    <w:rsid w:val="006844E0"/>
    <w:rsid w:val="00753053"/>
    <w:rsid w:val="00796A03"/>
    <w:rsid w:val="009870A2"/>
    <w:rsid w:val="009A635F"/>
    <w:rsid w:val="00A74E75"/>
    <w:rsid w:val="00F514A3"/>
    <w:rsid w:val="00FE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635F"/>
    <w:rPr>
      <w:color w:val="0000FF" w:themeColor="hyperlink"/>
      <w:u w:val="single"/>
    </w:rPr>
  </w:style>
  <w:style w:type="paragraph" w:styleId="Header">
    <w:name w:val="header"/>
    <w:basedOn w:val="Normal"/>
    <w:link w:val="HeaderChar"/>
    <w:uiPriority w:val="99"/>
    <w:unhideWhenUsed/>
    <w:rsid w:val="009A6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35F"/>
  </w:style>
  <w:style w:type="paragraph" w:styleId="Footer">
    <w:name w:val="footer"/>
    <w:basedOn w:val="Normal"/>
    <w:link w:val="FooterChar"/>
    <w:uiPriority w:val="99"/>
    <w:unhideWhenUsed/>
    <w:rsid w:val="009A6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3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635F"/>
    <w:rPr>
      <w:color w:val="0000FF" w:themeColor="hyperlink"/>
      <w:u w:val="single"/>
    </w:rPr>
  </w:style>
  <w:style w:type="paragraph" w:styleId="Header">
    <w:name w:val="header"/>
    <w:basedOn w:val="Normal"/>
    <w:link w:val="HeaderChar"/>
    <w:uiPriority w:val="99"/>
    <w:unhideWhenUsed/>
    <w:rsid w:val="009A6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35F"/>
  </w:style>
  <w:style w:type="paragraph" w:styleId="Footer">
    <w:name w:val="footer"/>
    <w:basedOn w:val="Normal"/>
    <w:link w:val="FooterChar"/>
    <w:uiPriority w:val="99"/>
    <w:unhideWhenUsed/>
    <w:rsid w:val="009A6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nursing-theory.org/theories-%09and-models/pender-health-promotion-model.php"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1785</Characters>
  <Application>Microsoft Office Word</Application>
  <DocSecurity>0</DocSecurity>
  <Lines>14</Lines>
  <Paragraphs>4</Paragraphs>
  <ScaleCrop>false</ScaleCrop>
  <Company/>
  <LinksUpToDate>false</LinksUpToDate>
  <CharactersWithSpaces>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2018-09-27T14:32:00Z</dcterms:created>
  <dcterms:modified xsi:type="dcterms:W3CDTF">2018-09-27T14:32:00Z</dcterms:modified>
</cp:coreProperties>
</file>